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BF88" w14:textId="127F13A5" w:rsidR="00DE62F1" w:rsidRPr="00493EE3" w:rsidRDefault="0056100F" w:rsidP="00F60A47">
      <w:pPr>
        <w:rPr>
          <w:rFonts w:cstheme="minorHAnsi"/>
          <w:b/>
          <w:bCs/>
          <w:color w:val="55207A"/>
          <w:sz w:val="24"/>
          <w:szCs w:val="24"/>
        </w:rPr>
      </w:pPr>
      <w:r w:rsidRPr="00493EE3">
        <w:rPr>
          <w:rFonts w:cstheme="minorHAnsi"/>
          <w:b/>
          <w:bCs/>
          <w:color w:val="55207A"/>
          <w:sz w:val="32"/>
          <w:szCs w:val="32"/>
        </w:rPr>
        <w:t xml:space="preserve">Copy for </w:t>
      </w:r>
      <w:r w:rsidR="00B86C8A" w:rsidRPr="00493EE3">
        <w:rPr>
          <w:rFonts w:cstheme="minorHAnsi"/>
          <w:b/>
          <w:bCs/>
          <w:color w:val="55207A"/>
          <w:sz w:val="32"/>
          <w:szCs w:val="32"/>
        </w:rPr>
        <w:t>N</w:t>
      </w:r>
      <w:r w:rsidRPr="00493EE3">
        <w:rPr>
          <w:rFonts w:cstheme="minorHAnsi"/>
          <w:b/>
          <w:bCs/>
          <w:color w:val="55207A"/>
          <w:sz w:val="32"/>
          <w:szCs w:val="32"/>
        </w:rPr>
        <w:t xml:space="preserve">ewsletters, </w:t>
      </w:r>
      <w:r w:rsidR="00B86C8A" w:rsidRPr="00493EE3">
        <w:rPr>
          <w:rFonts w:cstheme="minorHAnsi"/>
          <w:b/>
          <w:bCs/>
          <w:color w:val="55207A"/>
          <w:sz w:val="32"/>
          <w:szCs w:val="32"/>
        </w:rPr>
        <w:t>E</w:t>
      </w:r>
      <w:r w:rsidRPr="00493EE3">
        <w:rPr>
          <w:rFonts w:cstheme="minorHAnsi"/>
          <w:b/>
          <w:bCs/>
          <w:color w:val="55207A"/>
          <w:sz w:val="32"/>
          <w:szCs w:val="32"/>
        </w:rPr>
        <w:t xml:space="preserve">mails, and </w:t>
      </w:r>
      <w:r w:rsidR="00B86C8A" w:rsidRPr="00493EE3">
        <w:rPr>
          <w:rFonts w:cstheme="minorHAnsi"/>
          <w:b/>
          <w:bCs/>
          <w:color w:val="55207A"/>
          <w:sz w:val="32"/>
          <w:szCs w:val="32"/>
        </w:rPr>
        <w:t>O</w:t>
      </w:r>
      <w:r w:rsidRPr="00493EE3">
        <w:rPr>
          <w:rFonts w:cstheme="minorHAnsi"/>
          <w:b/>
          <w:bCs/>
          <w:color w:val="55207A"/>
          <w:sz w:val="32"/>
          <w:szCs w:val="32"/>
        </w:rPr>
        <w:t xml:space="preserve">ther </w:t>
      </w:r>
      <w:r w:rsidR="00B86C8A" w:rsidRPr="00493EE3">
        <w:rPr>
          <w:rFonts w:cstheme="minorHAnsi"/>
          <w:b/>
          <w:bCs/>
          <w:color w:val="55207A"/>
          <w:sz w:val="32"/>
          <w:szCs w:val="32"/>
        </w:rPr>
        <w:t>C</w:t>
      </w:r>
      <w:r w:rsidRPr="00493EE3">
        <w:rPr>
          <w:rFonts w:cstheme="minorHAnsi"/>
          <w:b/>
          <w:bCs/>
          <w:color w:val="55207A"/>
          <w:sz w:val="32"/>
          <w:szCs w:val="32"/>
        </w:rPr>
        <w:t xml:space="preserve">ommunications to </w:t>
      </w:r>
      <w:r w:rsidR="00F3377C" w:rsidRPr="00493EE3">
        <w:rPr>
          <w:rFonts w:cstheme="minorHAnsi"/>
          <w:b/>
          <w:bCs/>
          <w:color w:val="55207A"/>
          <w:sz w:val="32"/>
          <w:szCs w:val="32"/>
        </w:rPr>
        <w:t>M</w:t>
      </w:r>
      <w:r w:rsidRPr="00493EE3">
        <w:rPr>
          <w:rFonts w:cstheme="minorHAnsi"/>
          <w:b/>
          <w:bCs/>
          <w:color w:val="55207A"/>
          <w:sz w:val="32"/>
          <w:szCs w:val="32"/>
        </w:rPr>
        <w:t xml:space="preserve">ilitary </w:t>
      </w:r>
      <w:r w:rsidR="00F3377C" w:rsidRPr="00493EE3">
        <w:rPr>
          <w:rFonts w:cstheme="minorHAnsi"/>
          <w:b/>
          <w:bCs/>
          <w:color w:val="55207A"/>
          <w:sz w:val="32"/>
          <w:szCs w:val="32"/>
        </w:rPr>
        <w:t>F</w:t>
      </w:r>
      <w:r w:rsidRPr="00493EE3">
        <w:rPr>
          <w:rFonts w:cstheme="minorHAnsi"/>
          <w:b/>
          <w:bCs/>
          <w:color w:val="55207A"/>
          <w:sz w:val="32"/>
          <w:szCs w:val="32"/>
        </w:rPr>
        <w:t>amilies</w:t>
      </w:r>
      <w:r w:rsidR="00F3377C" w:rsidRPr="00493EE3">
        <w:rPr>
          <w:rFonts w:cstheme="minorHAnsi"/>
          <w:b/>
          <w:bCs/>
          <w:color w:val="55207A"/>
          <w:sz w:val="24"/>
          <w:szCs w:val="24"/>
        </w:rPr>
        <w:br/>
      </w:r>
      <w:r w:rsidR="00580C74" w:rsidRPr="00493EE3">
        <w:rPr>
          <w:rFonts w:cstheme="minorHAnsi"/>
          <w:bCs/>
          <w:i/>
          <w:iCs/>
          <w:color w:val="55207A"/>
          <w:sz w:val="28"/>
          <w:szCs w:val="28"/>
        </w:rPr>
        <w:t xml:space="preserve">Cut and paste any of the following </w:t>
      </w:r>
      <w:r w:rsidRPr="00493EE3">
        <w:rPr>
          <w:rFonts w:cstheme="minorHAnsi"/>
          <w:bCs/>
          <w:i/>
          <w:iCs/>
          <w:color w:val="55207A"/>
          <w:sz w:val="28"/>
          <w:szCs w:val="28"/>
        </w:rPr>
        <w:t>as needed</w:t>
      </w:r>
      <w:r w:rsidR="00F60A47">
        <w:rPr>
          <w:rFonts w:cstheme="minorHAnsi"/>
          <w:bCs/>
          <w:i/>
          <w:iCs/>
          <w:color w:val="55207A"/>
          <w:sz w:val="28"/>
          <w:szCs w:val="28"/>
        </w:rPr>
        <w:t>.</w:t>
      </w:r>
      <w:r w:rsidR="00493EE3">
        <w:rPr>
          <w:rFonts w:cstheme="minorHAnsi"/>
          <w:bCs/>
          <w:i/>
          <w:iCs/>
          <w:color w:val="55207A"/>
          <w:sz w:val="28"/>
          <w:szCs w:val="28"/>
        </w:rPr>
        <w:br/>
      </w:r>
    </w:p>
    <w:p w14:paraId="607CBC03" w14:textId="645C5BE2" w:rsidR="00372E2B" w:rsidRPr="00493EE3" w:rsidRDefault="00453B07" w:rsidP="00372E2B">
      <w:pPr>
        <w:rPr>
          <w:rFonts w:cstheme="minorHAnsi"/>
          <w:sz w:val="24"/>
          <w:szCs w:val="24"/>
        </w:rPr>
      </w:pPr>
      <w:r w:rsidRPr="00493EE3">
        <w:rPr>
          <w:rFonts w:cstheme="minorHAnsi"/>
          <w:bCs/>
          <w:sz w:val="24"/>
          <w:szCs w:val="24"/>
        </w:rPr>
        <w:t>Tutor.com for U.S. Military Families™ (</w:t>
      </w:r>
      <w:hyperlink r:id="rId5" w:history="1">
        <w:r w:rsidRPr="00493EE3">
          <w:rPr>
            <w:rStyle w:val="Hyperlink"/>
            <w:rFonts w:cstheme="minorHAnsi"/>
            <w:bCs/>
            <w:sz w:val="24"/>
            <w:szCs w:val="24"/>
          </w:rPr>
          <w:t>www.tutor.com/military</w:t>
        </w:r>
      </w:hyperlink>
      <w:r w:rsidRPr="00493EE3">
        <w:rPr>
          <w:rFonts w:cstheme="minorHAnsi"/>
          <w:bCs/>
          <w:sz w:val="24"/>
          <w:szCs w:val="24"/>
        </w:rPr>
        <w:t>)</w:t>
      </w:r>
      <w:r w:rsidR="003C35F1" w:rsidRPr="00493EE3">
        <w:rPr>
          <w:rFonts w:cstheme="minorHAnsi"/>
          <w:bCs/>
          <w:sz w:val="24"/>
          <w:szCs w:val="24"/>
        </w:rPr>
        <w:t xml:space="preserve"> </w:t>
      </w:r>
      <w:r w:rsidR="00872C22" w:rsidRPr="00493EE3">
        <w:rPr>
          <w:rFonts w:cstheme="minorHAnsi"/>
          <w:bCs/>
          <w:sz w:val="24"/>
          <w:szCs w:val="24"/>
        </w:rPr>
        <w:t xml:space="preserve">provides </w:t>
      </w:r>
      <w:r w:rsidR="00665A45" w:rsidRPr="00493EE3">
        <w:rPr>
          <w:rFonts w:cstheme="minorHAnsi"/>
          <w:bCs/>
          <w:sz w:val="24"/>
          <w:szCs w:val="24"/>
        </w:rPr>
        <w:t>24/7 tutoring and homework help. The service is</w:t>
      </w:r>
      <w:r w:rsidR="003C35F1" w:rsidRPr="00493EE3">
        <w:rPr>
          <w:rFonts w:cstheme="minorHAnsi"/>
          <w:bCs/>
          <w:sz w:val="24"/>
          <w:szCs w:val="24"/>
        </w:rPr>
        <w:t xml:space="preserve"> </w:t>
      </w:r>
      <w:r w:rsidR="00665A45" w:rsidRPr="00493EE3">
        <w:rPr>
          <w:rFonts w:cstheme="minorHAnsi"/>
          <w:bCs/>
          <w:sz w:val="24"/>
          <w:szCs w:val="24"/>
        </w:rPr>
        <w:t>funded</w:t>
      </w:r>
      <w:r w:rsidR="003C35F1" w:rsidRPr="00493EE3">
        <w:rPr>
          <w:rFonts w:cstheme="minorHAnsi"/>
          <w:bCs/>
          <w:sz w:val="24"/>
          <w:szCs w:val="24"/>
        </w:rPr>
        <w:t xml:space="preserve"> by the Department of Defense and Coast Guard Mutual assistance</w:t>
      </w:r>
      <w:r w:rsidR="00665A45" w:rsidRPr="00493EE3">
        <w:rPr>
          <w:rFonts w:cstheme="minorHAnsi"/>
          <w:bCs/>
          <w:sz w:val="24"/>
          <w:szCs w:val="24"/>
        </w:rPr>
        <w:t xml:space="preserve"> and no cost to eligible students</w:t>
      </w:r>
      <w:r w:rsidR="003C35F1" w:rsidRPr="00493EE3">
        <w:rPr>
          <w:rFonts w:cstheme="minorHAnsi"/>
          <w:bCs/>
          <w:sz w:val="24"/>
          <w:szCs w:val="24"/>
        </w:rPr>
        <w:t xml:space="preserve">. </w:t>
      </w:r>
      <w:r w:rsidRPr="00493EE3">
        <w:rPr>
          <w:rFonts w:cstheme="minorHAnsi"/>
          <w:bCs/>
          <w:sz w:val="24"/>
          <w:szCs w:val="24"/>
        </w:rPr>
        <w:t xml:space="preserve"> </w:t>
      </w:r>
      <w:r w:rsidR="003C35F1" w:rsidRPr="00493EE3">
        <w:rPr>
          <w:rFonts w:cstheme="minorHAnsi"/>
          <w:bCs/>
          <w:sz w:val="24"/>
          <w:szCs w:val="24"/>
        </w:rPr>
        <w:t xml:space="preserve">At Tutor.com, </w:t>
      </w:r>
      <w:r w:rsidR="001F77ED" w:rsidRPr="00493EE3">
        <w:rPr>
          <w:rFonts w:cstheme="minorHAnsi"/>
          <w:sz w:val="24"/>
          <w:szCs w:val="24"/>
        </w:rPr>
        <w:t>students get</w:t>
      </w:r>
      <w:r w:rsidR="003C35F1" w:rsidRPr="00493EE3">
        <w:rPr>
          <w:rFonts w:cstheme="minorHAnsi"/>
          <w:sz w:val="24"/>
          <w:szCs w:val="24"/>
        </w:rPr>
        <w:t xml:space="preserve"> </w:t>
      </w:r>
      <w:r w:rsidR="00580C74" w:rsidRPr="00493EE3">
        <w:rPr>
          <w:rFonts w:cstheme="minorHAnsi"/>
          <w:sz w:val="24"/>
          <w:szCs w:val="24"/>
        </w:rPr>
        <w:t>personalized help</w:t>
      </w:r>
      <w:r w:rsidR="00372E2B" w:rsidRPr="00493EE3">
        <w:rPr>
          <w:rFonts w:cstheme="minorHAnsi"/>
          <w:sz w:val="24"/>
          <w:szCs w:val="24"/>
        </w:rPr>
        <w:t xml:space="preserve"> in more than 100 subjects for grades K-12 and college students, including math, writing, reading, ELL, science, English, social sciences, history, accounting, finance, nursing, world languages, com</w:t>
      </w:r>
      <w:r w:rsidR="007974FC" w:rsidRPr="00493EE3">
        <w:rPr>
          <w:rFonts w:cstheme="minorHAnsi"/>
          <w:sz w:val="24"/>
          <w:szCs w:val="24"/>
        </w:rPr>
        <w:t xml:space="preserve">puter science, study skills, </w:t>
      </w:r>
      <w:r w:rsidR="00372E2B" w:rsidRPr="00493EE3">
        <w:rPr>
          <w:rFonts w:cstheme="minorHAnsi"/>
          <w:sz w:val="24"/>
          <w:szCs w:val="24"/>
        </w:rPr>
        <w:t>test prep</w:t>
      </w:r>
      <w:r w:rsidR="00580C74" w:rsidRPr="00493EE3">
        <w:rPr>
          <w:rFonts w:cstheme="minorHAnsi"/>
          <w:sz w:val="24"/>
          <w:szCs w:val="24"/>
        </w:rPr>
        <w:t xml:space="preserve"> and more</w:t>
      </w:r>
      <w:r w:rsidRPr="00493EE3">
        <w:rPr>
          <w:rFonts w:cstheme="minorHAnsi"/>
          <w:sz w:val="24"/>
          <w:szCs w:val="24"/>
        </w:rPr>
        <w:t>. They</w:t>
      </w:r>
      <w:r w:rsidR="00372E2B" w:rsidRPr="00493EE3">
        <w:rPr>
          <w:rFonts w:cstheme="minorHAnsi"/>
          <w:sz w:val="24"/>
          <w:szCs w:val="24"/>
        </w:rPr>
        <w:t xml:space="preserve"> also offer tutoring in Spanish for</w:t>
      </w:r>
      <w:r w:rsidR="00580C74" w:rsidRPr="00493EE3">
        <w:rPr>
          <w:rFonts w:cstheme="minorHAnsi"/>
          <w:sz w:val="24"/>
          <w:szCs w:val="24"/>
        </w:rPr>
        <w:t xml:space="preserve"> some</w:t>
      </w:r>
      <w:r w:rsidR="00372E2B" w:rsidRPr="00493EE3">
        <w:rPr>
          <w:rFonts w:cstheme="minorHAnsi"/>
          <w:sz w:val="24"/>
          <w:szCs w:val="24"/>
        </w:rPr>
        <w:t xml:space="preserve"> math, science and social studies</w:t>
      </w:r>
      <w:r w:rsidR="00580C74" w:rsidRPr="00493EE3">
        <w:rPr>
          <w:rFonts w:cstheme="minorHAnsi"/>
          <w:sz w:val="24"/>
          <w:szCs w:val="24"/>
        </w:rPr>
        <w:t xml:space="preserve"> subjects</w:t>
      </w:r>
      <w:r w:rsidR="00372E2B" w:rsidRPr="00493EE3">
        <w:rPr>
          <w:rFonts w:cstheme="minorHAnsi"/>
          <w:sz w:val="24"/>
          <w:szCs w:val="24"/>
        </w:rPr>
        <w:t xml:space="preserve"> for native Spanish speakers.</w:t>
      </w:r>
      <w:r w:rsidR="00580C74" w:rsidRPr="00493EE3">
        <w:rPr>
          <w:rFonts w:cstheme="minorHAnsi"/>
          <w:sz w:val="24"/>
          <w:szCs w:val="24"/>
        </w:rPr>
        <w:t xml:space="preserve"> Every tutoring session is anonymous and takes place in a secure online classroom.</w:t>
      </w:r>
    </w:p>
    <w:p w14:paraId="186C8AD8" w14:textId="77777777" w:rsidR="00A80C02" w:rsidRPr="00493EE3" w:rsidRDefault="00A80C02" w:rsidP="00A80C02">
      <w:pPr>
        <w:rPr>
          <w:rFonts w:cstheme="minorHAnsi"/>
          <w:sz w:val="24"/>
          <w:szCs w:val="24"/>
        </w:rPr>
      </w:pPr>
      <w:r w:rsidRPr="00493EE3">
        <w:rPr>
          <w:rFonts w:cstheme="minorHAnsi"/>
          <w:sz w:val="24"/>
          <w:szCs w:val="24"/>
        </w:rPr>
        <w:t xml:space="preserve">Eligible members of DoD and Coast Guard military and civilian families can visit </w:t>
      </w:r>
      <w:hyperlink r:id="rId6" w:history="1">
        <w:r w:rsidRPr="00493EE3">
          <w:rPr>
            <w:rStyle w:val="Hyperlink"/>
            <w:rFonts w:cstheme="minorHAnsi"/>
            <w:sz w:val="24"/>
            <w:szCs w:val="24"/>
          </w:rPr>
          <w:t>www.tutor.com/military</w:t>
        </w:r>
      </w:hyperlink>
      <w:r w:rsidRPr="00493EE3">
        <w:rPr>
          <w:rFonts w:cstheme="minorHAnsi"/>
          <w:sz w:val="24"/>
          <w:szCs w:val="24"/>
        </w:rPr>
        <w:t xml:space="preserve"> to create an account and work with a tutor.</w:t>
      </w:r>
    </w:p>
    <w:p w14:paraId="05FD4C6A" w14:textId="620F7E8A" w:rsidR="00580C74" w:rsidRPr="00493EE3" w:rsidRDefault="00580C74" w:rsidP="00580C74">
      <w:pPr>
        <w:rPr>
          <w:rFonts w:cstheme="minorHAnsi"/>
          <w:b/>
          <w:bCs/>
          <w:sz w:val="24"/>
          <w:szCs w:val="24"/>
        </w:rPr>
      </w:pPr>
      <w:r w:rsidRPr="00493EE3">
        <w:rPr>
          <w:rFonts w:cstheme="minorHAnsi"/>
          <w:bCs/>
          <w:sz w:val="24"/>
          <w:szCs w:val="24"/>
        </w:rPr>
        <w:t>At Tutor.com</w:t>
      </w:r>
      <w:r w:rsidR="003C35F1" w:rsidRPr="00493EE3">
        <w:rPr>
          <w:rFonts w:cstheme="minorHAnsi"/>
          <w:sz w:val="24"/>
          <w:szCs w:val="24"/>
        </w:rPr>
        <w:t xml:space="preserve">/military students can: </w:t>
      </w:r>
    </w:p>
    <w:p w14:paraId="616926F8" w14:textId="77777777" w:rsidR="00580C74" w:rsidRPr="00493EE3" w:rsidRDefault="00580C74" w:rsidP="00580C74">
      <w:pPr>
        <w:pStyle w:val="ListParagraph"/>
        <w:numPr>
          <w:ilvl w:val="0"/>
          <w:numId w:val="6"/>
        </w:numPr>
        <w:rPr>
          <w:rFonts w:cstheme="minorHAnsi"/>
          <w:sz w:val="24"/>
          <w:szCs w:val="24"/>
        </w:rPr>
      </w:pPr>
      <w:r w:rsidRPr="00493EE3">
        <w:rPr>
          <w:rFonts w:cstheme="minorHAnsi"/>
          <w:sz w:val="24"/>
          <w:szCs w:val="24"/>
        </w:rPr>
        <w:t>Work with a tutor from any internet-connected device, anywhere in the world</w:t>
      </w:r>
    </w:p>
    <w:p w14:paraId="1A08D53B" w14:textId="727E003C" w:rsidR="00580C74" w:rsidRPr="00493EE3" w:rsidRDefault="00580C74" w:rsidP="00580C74">
      <w:pPr>
        <w:pStyle w:val="ListParagraph"/>
        <w:numPr>
          <w:ilvl w:val="0"/>
          <w:numId w:val="6"/>
        </w:numPr>
        <w:rPr>
          <w:rFonts w:cstheme="minorHAnsi"/>
          <w:sz w:val="24"/>
          <w:szCs w:val="24"/>
        </w:rPr>
      </w:pPr>
      <w:r w:rsidRPr="00493EE3">
        <w:rPr>
          <w:rFonts w:cstheme="minorHAnsi"/>
          <w:sz w:val="24"/>
          <w:szCs w:val="24"/>
        </w:rPr>
        <w:t>Connect to an expert tutor on demand 24 hours a day, 7 days a week</w:t>
      </w:r>
    </w:p>
    <w:p w14:paraId="43E0A416" w14:textId="6B0BF236" w:rsidR="00A80C02" w:rsidRPr="00493EE3" w:rsidRDefault="00580C74" w:rsidP="00A80C02">
      <w:pPr>
        <w:pStyle w:val="ListParagraph"/>
        <w:numPr>
          <w:ilvl w:val="0"/>
          <w:numId w:val="6"/>
        </w:numPr>
        <w:rPr>
          <w:rFonts w:cstheme="minorHAnsi"/>
          <w:sz w:val="24"/>
          <w:szCs w:val="24"/>
        </w:rPr>
      </w:pPr>
      <w:r w:rsidRPr="00493EE3">
        <w:rPr>
          <w:rFonts w:cstheme="minorHAnsi"/>
          <w:sz w:val="24"/>
          <w:szCs w:val="24"/>
        </w:rPr>
        <w:t xml:space="preserve">Get </w:t>
      </w:r>
      <w:r w:rsidR="0056100F" w:rsidRPr="00493EE3">
        <w:rPr>
          <w:rFonts w:cstheme="minorHAnsi"/>
          <w:sz w:val="24"/>
          <w:szCs w:val="24"/>
        </w:rPr>
        <w:t xml:space="preserve">personalized </w:t>
      </w:r>
      <w:r w:rsidRPr="00493EE3">
        <w:rPr>
          <w:rFonts w:cstheme="minorHAnsi"/>
          <w:sz w:val="24"/>
          <w:szCs w:val="24"/>
        </w:rPr>
        <w:t xml:space="preserve">tutoring help </w:t>
      </w:r>
      <w:r w:rsidR="00CD497A" w:rsidRPr="00493EE3">
        <w:rPr>
          <w:rFonts w:cstheme="minorHAnsi"/>
          <w:sz w:val="24"/>
          <w:szCs w:val="24"/>
        </w:rPr>
        <w:t xml:space="preserve">online </w:t>
      </w:r>
      <w:r w:rsidRPr="00493EE3">
        <w:rPr>
          <w:rFonts w:cstheme="minorHAnsi"/>
          <w:sz w:val="24"/>
          <w:szCs w:val="24"/>
        </w:rPr>
        <w:t>three ways: request a tutor’s help right now, schedule a future tutoring session or upload a document for offline revi</w:t>
      </w:r>
      <w:r w:rsidR="007974FC" w:rsidRPr="00493EE3">
        <w:rPr>
          <w:rFonts w:cstheme="minorHAnsi"/>
          <w:sz w:val="24"/>
          <w:szCs w:val="24"/>
        </w:rPr>
        <w:t>ew</w:t>
      </w:r>
    </w:p>
    <w:p w14:paraId="547EA340" w14:textId="523AF877" w:rsidR="00A80C02" w:rsidRPr="00493EE3" w:rsidRDefault="00A80C02" w:rsidP="00A80C02">
      <w:pPr>
        <w:pStyle w:val="ListParagraph"/>
        <w:numPr>
          <w:ilvl w:val="0"/>
          <w:numId w:val="6"/>
        </w:numPr>
        <w:rPr>
          <w:rFonts w:cstheme="minorHAnsi"/>
          <w:sz w:val="24"/>
          <w:szCs w:val="24"/>
        </w:rPr>
      </w:pPr>
      <w:r w:rsidRPr="00493EE3">
        <w:rPr>
          <w:rFonts w:cstheme="minorHAnsi"/>
          <w:sz w:val="24"/>
          <w:szCs w:val="24"/>
        </w:rPr>
        <w:t xml:space="preserve">Use the free Tutor.com To Go™ app for iOS and Android mobile devices </w:t>
      </w:r>
    </w:p>
    <w:p w14:paraId="64E1D8C9" w14:textId="10212F8A" w:rsidR="00372E2B" w:rsidRPr="00493EE3" w:rsidRDefault="00580C74" w:rsidP="00372E2B">
      <w:pPr>
        <w:rPr>
          <w:rFonts w:cstheme="minorHAnsi"/>
          <w:sz w:val="24"/>
          <w:szCs w:val="24"/>
        </w:rPr>
      </w:pPr>
      <w:r w:rsidRPr="00493EE3">
        <w:rPr>
          <w:rFonts w:cstheme="minorHAnsi"/>
          <w:sz w:val="24"/>
          <w:szCs w:val="24"/>
        </w:rPr>
        <w:t>Tutor.com has more than 3,000 tutors who are</w:t>
      </w:r>
      <w:r w:rsidR="00372E2B" w:rsidRPr="00493EE3">
        <w:rPr>
          <w:rFonts w:cstheme="minorHAnsi"/>
          <w:sz w:val="24"/>
          <w:szCs w:val="24"/>
        </w:rPr>
        <w:t xml:space="preserve"> carefully screened</w:t>
      </w:r>
      <w:r w:rsidR="0056100F" w:rsidRPr="00493EE3">
        <w:rPr>
          <w:rFonts w:cstheme="minorHAnsi"/>
          <w:sz w:val="24"/>
          <w:szCs w:val="24"/>
        </w:rPr>
        <w:t xml:space="preserve"> and monitored</w:t>
      </w:r>
      <w:r w:rsidR="00372E2B" w:rsidRPr="00493EE3">
        <w:rPr>
          <w:rFonts w:cstheme="minorHAnsi"/>
          <w:sz w:val="24"/>
          <w:szCs w:val="24"/>
        </w:rPr>
        <w:t xml:space="preserve"> subject</w:t>
      </w:r>
      <w:r w:rsidR="0056100F" w:rsidRPr="00493EE3">
        <w:rPr>
          <w:rFonts w:cstheme="minorHAnsi"/>
          <w:sz w:val="24"/>
          <w:szCs w:val="24"/>
        </w:rPr>
        <w:t>-</w:t>
      </w:r>
      <w:r w:rsidR="00372E2B" w:rsidRPr="00493EE3">
        <w:rPr>
          <w:rFonts w:cstheme="minorHAnsi"/>
          <w:sz w:val="24"/>
          <w:szCs w:val="24"/>
        </w:rPr>
        <w:t>matter expert</w:t>
      </w:r>
      <w:r w:rsidRPr="00493EE3">
        <w:rPr>
          <w:rFonts w:cstheme="minorHAnsi"/>
          <w:sz w:val="24"/>
          <w:szCs w:val="24"/>
        </w:rPr>
        <w:t>s</w:t>
      </w:r>
      <w:r w:rsidR="00453B07" w:rsidRPr="00493EE3">
        <w:rPr>
          <w:rFonts w:cstheme="minorHAnsi"/>
          <w:sz w:val="24"/>
          <w:szCs w:val="24"/>
        </w:rPr>
        <w:t xml:space="preserve"> </w:t>
      </w:r>
      <w:r w:rsidR="007974FC" w:rsidRPr="00493EE3">
        <w:rPr>
          <w:rFonts w:cstheme="minorHAnsi"/>
          <w:sz w:val="24"/>
          <w:szCs w:val="24"/>
        </w:rPr>
        <w:t xml:space="preserve">and </w:t>
      </w:r>
      <w:r w:rsidR="00372E2B" w:rsidRPr="00493EE3">
        <w:rPr>
          <w:rFonts w:cstheme="minorHAnsi"/>
          <w:sz w:val="24"/>
          <w:szCs w:val="24"/>
        </w:rPr>
        <w:t>who must complete a rigorous application process and background check</w:t>
      </w:r>
      <w:r w:rsidRPr="00493EE3">
        <w:rPr>
          <w:rFonts w:cstheme="minorHAnsi"/>
          <w:sz w:val="24"/>
          <w:szCs w:val="24"/>
        </w:rPr>
        <w:t xml:space="preserve">. </w:t>
      </w:r>
      <w:r w:rsidR="00372E2B" w:rsidRPr="00493EE3">
        <w:rPr>
          <w:rFonts w:cstheme="minorHAnsi"/>
          <w:sz w:val="24"/>
          <w:szCs w:val="24"/>
        </w:rPr>
        <w:t>Tutors include certified teachers, college professors and graduate students from accredited universities, and many are military-affiliated, including military spouses</w:t>
      </w:r>
      <w:r w:rsidR="0056100F" w:rsidRPr="00493EE3">
        <w:rPr>
          <w:rFonts w:cstheme="minorHAnsi"/>
          <w:sz w:val="24"/>
          <w:szCs w:val="24"/>
        </w:rPr>
        <w:t xml:space="preserve">. </w:t>
      </w:r>
    </w:p>
    <w:p w14:paraId="604C05E3" w14:textId="66FFB62B" w:rsidR="009C67B3" w:rsidRPr="00493EE3" w:rsidRDefault="009C67B3" w:rsidP="00372E2B">
      <w:pPr>
        <w:rPr>
          <w:rFonts w:cstheme="minorHAnsi"/>
          <w:i/>
          <w:iCs/>
          <w:sz w:val="24"/>
          <w:szCs w:val="24"/>
        </w:rPr>
      </w:pPr>
      <w:r w:rsidRPr="00493EE3">
        <w:rPr>
          <w:rFonts w:cstheme="minorHAnsi"/>
          <w:i/>
          <w:iCs/>
          <w:sz w:val="24"/>
          <w:szCs w:val="24"/>
        </w:rPr>
        <w:t>Tutor.com for U.S. Military Families is a trademark of Tutor.com, Inc.</w:t>
      </w:r>
    </w:p>
    <w:p w14:paraId="43C79E86" w14:textId="7553736D" w:rsidR="00A80C02" w:rsidRPr="00493EE3" w:rsidRDefault="00A80C02" w:rsidP="00372E2B">
      <w:pPr>
        <w:rPr>
          <w:rFonts w:cstheme="minorHAnsi"/>
          <w:sz w:val="24"/>
          <w:szCs w:val="24"/>
        </w:rPr>
      </w:pPr>
      <w:r w:rsidRPr="00493EE3">
        <w:rPr>
          <w:rFonts w:cstheme="minorHAnsi"/>
          <w:sz w:val="24"/>
          <w:szCs w:val="24"/>
        </w:rPr>
        <w:t>*************************************************************************************</w:t>
      </w:r>
    </w:p>
    <w:p w14:paraId="6206DF9C" w14:textId="428AB690" w:rsidR="007974FC" w:rsidRPr="00493EE3" w:rsidRDefault="007974FC" w:rsidP="007974FC">
      <w:pPr>
        <w:rPr>
          <w:rFonts w:cstheme="minorHAnsi"/>
          <w:sz w:val="24"/>
          <w:szCs w:val="24"/>
        </w:rPr>
      </w:pPr>
      <w:r w:rsidRPr="00493EE3">
        <w:rPr>
          <w:rFonts w:cstheme="minorHAnsi"/>
          <w:sz w:val="24"/>
          <w:szCs w:val="24"/>
        </w:rPr>
        <w:t xml:space="preserve">Effective April 13, 2020, thanks to additional funding from the U.S. Department of Defense (DoD), tutoring and homework help from </w:t>
      </w:r>
      <w:r w:rsidRPr="00493EE3">
        <w:rPr>
          <w:rFonts w:cstheme="minorHAnsi"/>
          <w:bCs/>
          <w:sz w:val="24"/>
          <w:szCs w:val="24"/>
        </w:rPr>
        <w:t xml:space="preserve">Tutor.com for U.S. Military Families™ </w:t>
      </w:r>
      <w:r w:rsidRPr="00493EE3">
        <w:rPr>
          <w:rFonts w:cstheme="minorHAnsi"/>
          <w:sz w:val="24"/>
          <w:szCs w:val="24"/>
        </w:rPr>
        <w:t xml:space="preserve">is now available at no cost to all U.S. military service members, DoD personnel, and their dependents. The Tutor.com/military program provides 24/7 online tutoring in more than 100 academic subjects for grades kindergarten through college. </w:t>
      </w:r>
    </w:p>
    <w:p w14:paraId="4A72C35A" w14:textId="659D255F" w:rsidR="00580C74" w:rsidRPr="00493EE3" w:rsidRDefault="00DF3850" w:rsidP="00372E2B">
      <w:pPr>
        <w:rPr>
          <w:rFonts w:cstheme="minorHAnsi"/>
          <w:sz w:val="24"/>
          <w:szCs w:val="24"/>
        </w:rPr>
      </w:pPr>
      <w:r>
        <w:rPr>
          <w:rFonts w:cstheme="minorHAnsi"/>
          <w:i/>
          <w:iCs/>
          <w:noProof/>
          <w:sz w:val="24"/>
          <w:szCs w:val="24"/>
        </w:rPr>
        <w:drawing>
          <wp:anchor distT="0" distB="0" distL="114300" distR="114300" simplePos="0" relativeHeight="251658240" behindDoc="0" locked="0" layoutInCell="1" allowOverlap="1" wp14:anchorId="326ADD15" wp14:editId="71D6F4C1">
            <wp:simplePos x="0" y="0"/>
            <wp:positionH relativeFrom="margin">
              <wp:align>right</wp:align>
            </wp:positionH>
            <wp:positionV relativeFrom="paragraph">
              <wp:posOffset>1576070</wp:posOffset>
            </wp:positionV>
            <wp:extent cx="859500" cy="848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50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4FC" w:rsidRPr="00493EE3">
        <w:rPr>
          <w:rFonts w:cstheme="minorHAnsi"/>
          <w:sz w:val="24"/>
          <w:szCs w:val="24"/>
        </w:rPr>
        <w:t xml:space="preserve">DoD Military Community and Family Policy (MC&amp;FP) </w:t>
      </w:r>
      <w:bookmarkStart w:id="0" w:name="_GoBack"/>
      <w:bookmarkEnd w:id="0"/>
      <w:r w:rsidR="007974FC" w:rsidRPr="00493EE3">
        <w:rPr>
          <w:rFonts w:cstheme="minorHAnsi"/>
          <w:sz w:val="24"/>
          <w:szCs w:val="24"/>
        </w:rPr>
        <w:t xml:space="preserve">expanded eligibility for the Tutor.com/military program to support DoD-affiliated personnel and their families who are being impacted by COVID-19 disruptions. With the expanded eligibility, all Active Duty, National Guard, Reserve, and Wounded Warrior service members; DoD civilian personnel; and their dependent children and spouses are eligible to access the Tutor.com/military program at no cost. Survivors of KIA service members plus ROTC, NROTC, and DoD Service Academy cadets are also now eligible to use the program. U.S. Coast Guard Active Duty, Reserve and civilian personnel; and their families are also eligible through funding from Coast Guard Mutual Assistance. </w:t>
      </w:r>
    </w:p>
    <w:p w14:paraId="7B37CE37" w14:textId="5A94500D" w:rsidR="004E47EC" w:rsidRPr="00493EE3" w:rsidRDefault="004E47EC" w:rsidP="00372E2B">
      <w:pPr>
        <w:rPr>
          <w:rFonts w:cstheme="minorHAnsi"/>
          <w:sz w:val="24"/>
          <w:szCs w:val="24"/>
        </w:rPr>
      </w:pPr>
      <w:r w:rsidRPr="00493EE3">
        <w:rPr>
          <w:rFonts w:cstheme="minorHAnsi"/>
          <w:sz w:val="24"/>
          <w:szCs w:val="24"/>
        </w:rPr>
        <w:t xml:space="preserve">Please visit </w:t>
      </w:r>
      <w:hyperlink r:id="rId8" w:history="1">
        <w:r w:rsidRPr="00493EE3">
          <w:rPr>
            <w:rStyle w:val="Hyperlink"/>
            <w:rFonts w:cstheme="minorHAnsi"/>
            <w:sz w:val="24"/>
            <w:szCs w:val="24"/>
          </w:rPr>
          <w:t>www.tutor.com/military</w:t>
        </w:r>
      </w:hyperlink>
      <w:r w:rsidRPr="00493EE3">
        <w:rPr>
          <w:rFonts w:cstheme="minorHAnsi"/>
          <w:sz w:val="24"/>
          <w:szCs w:val="24"/>
        </w:rPr>
        <w:t xml:space="preserve"> for current eligibility information. </w:t>
      </w:r>
    </w:p>
    <w:p w14:paraId="5A289164" w14:textId="799BDEB5" w:rsidR="009806BC" w:rsidRPr="00493EE3" w:rsidRDefault="009C67B3">
      <w:pPr>
        <w:rPr>
          <w:rFonts w:cstheme="minorHAnsi"/>
          <w:i/>
          <w:iCs/>
          <w:sz w:val="24"/>
          <w:szCs w:val="24"/>
        </w:rPr>
      </w:pPr>
      <w:r w:rsidRPr="00493EE3">
        <w:rPr>
          <w:rFonts w:cstheme="minorHAnsi"/>
          <w:i/>
          <w:iCs/>
          <w:sz w:val="24"/>
          <w:szCs w:val="24"/>
        </w:rPr>
        <w:t>Tutor.com for U.S. Military Families is a trademark of Tutor.com, Inc.</w:t>
      </w:r>
    </w:p>
    <w:sectPr w:rsidR="009806BC" w:rsidRPr="00493EE3" w:rsidSect="009C6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0FD0"/>
    <w:multiLevelType w:val="multilevel"/>
    <w:tmpl w:val="8DAA1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4604B"/>
    <w:multiLevelType w:val="multilevel"/>
    <w:tmpl w:val="B1F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533FC"/>
    <w:multiLevelType w:val="multilevel"/>
    <w:tmpl w:val="2312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916EC"/>
    <w:multiLevelType w:val="hybridMultilevel"/>
    <w:tmpl w:val="4596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E578B"/>
    <w:multiLevelType w:val="multilevel"/>
    <w:tmpl w:val="931E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E1B5E"/>
    <w:multiLevelType w:val="multilevel"/>
    <w:tmpl w:val="425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2B"/>
    <w:rsid w:val="000B5ED8"/>
    <w:rsid w:val="001F77ED"/>
    <w:rsid w:val="00225279"/>
    <w:rsid w:val="00372E2B"/>
    <w:rsid w:val="003C35F1"/>
    <w:rsid w:val="00453B07"/>
    <w:rsid w:val="00473DB8"/>
    <w:rsid w:val="00493EE3"/>
    <w:rsid w:val="004A0AF4"/>
    <w:rsid w:val="004E47EC"/>
    <w:rsid w:val="00536E74"/>
    <w:rsid w:val="0056100F"/>
    <w:rsid w:val="00580C74"/>
    <w:rsid w:val="005D05E9"/>
    <w:rsid w:val="00665A45"/>
    <w:rsid w:val="007935AA"/>
    <w:rsid w:val="007974FC"/>
    <w:rsid w:val="00872C22"/>
    <w:rsid w:val="009806BC"/>
    <w:rsid w:val="009C67B3"/>
    <w:rsid w:val="00A80C02"/>
    <w:rsid w:val="00B86C8A"/>
    <w:rsid w:val="00CC5980"/>
    <w:rsid w:val="00CD497A"/>
    <w:rsid w:val="00D071A8"/>
    <w:rsid w:val="00D84E48"/>
    <w:rsid w:val="00DE62F1"/>
    <w:rsid w:val="00DF3850"/>
    <w:rsid w:val="00E7013F"/>
    <w:rsid w:val="00F3377C"/>
    <w:rsid w:val="00F6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F23"/>
  <w15:chartTrackingRefBased/>
  <w15:docId w15:val="{6319C7E0-221C-484A-8151-7C26D214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2E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2E2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72E2B"/>
    <w:rPr>
      <w:color w:val="0000FF"/>
      <w:u w:val="single"/>
    </w:rPr>
  </w:style>
  <w:style w:type="paragraph" w:styleId="NormalWeb">
    <w:name w:val="Normal (Web)"/>
    <w:basedOn w:val="Normal"/>
    <w:uiPriority w:val="99"/>
    <w:semiHidden/>
    <w:unhideWhenUsed/>
    <w:rsid w:val="00372E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2E2B"/>
    <w:pPr>
      <w:ind w:left="720"/>
      <w:contextualSpacing/>
    </w:pPr>
  </w:style>
  <w:style w:type="character" w:styleId="UnresolvedMention">
    <w:name w:val="Unresolved Mention"/>
    <w:basedOn w:val="DefaultParagraphFont"/>
    <w:uiPriority w:val="99"/>
    <w:semiHidden/>
    <w:unhideWhenUsed/>
    <w:rsid w:val="004A0AF4"/>
    <w:rPr>
      <w:color w:val="808080"/>
      <w:shd w:val="clear" w:color="auto" w:fill="E6E6E6"/>
    </w:rPr>
  </w:style>
  <w:style w:type="paragraph" w:styleId="BalloonText">
    <w:name w:val="Balloon Text"/>
    <w:basedOn w:val="Normal"/>
    <w:link w:val="BalloonTextChar"/>
    <w:uiPriority w:val="99"/>
    <w:semiHidden/>
    <w:unhideWhenUsed/>
    <w:rsid w:val="00E70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6692">
      <w:bodyDiv w:val="1"/>
      <w:marLeft w:val="0"/>
      <w:marRight w:val="0"/>
      <w:marTop w:val="0"/>
      <w:marBottom w:val="0"/>
      <w:divBdr>
        <w:top w:val="none" w:sz="0" w:space="0" w:color="auto"/>
        <w:left w:val="none" w:sz="0" w:space="0" w:color="auto"/>
        <w:bottom w:val="none" w:sz="0" w:space="0" w:color="auto"/>
        <w:right w:val="none" w:sz="0" w:space="0" w:color="auto"/>
      </w:divBdr>
    </w:div>
    <w:div w:id="21341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com/milit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com/military" TargetMode="External"/><Relationship Id="rId5" Type="http://schemas.openxmlformats.org/officeDocument/2006/relationships/hyperlink" Target="http://www.tutor.com/milita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Brehm</dc:creator>
  <cp:keywords/>
  <dc:description/>
  <cp:lastModifiedBy>Daniel Dippel</cp:lastModifiedBy>
  <cp:revision>8</cp:revision>
  <dcterms:created xsi:type="dcterms:W3CDTF">2020-04-16T16:44:00Z</dcterms:created>
  <dcterms:modified xsi:type="dcterms:W3CDTF">2021-01-21T14:53:00Z</dcterms:modified>
</cp:coreProperties>
</file>